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02D" w:rsidRPr="005C502D" w:rsidRDefault="005C502D" w:rsidP="005C502D">
      <w:pPr>
        <w:spacing w:line="360" w:lineRule="auto"/>
        <w:jc w:val="center"/>
        <w:rPr>
          <w:rFonts w:ascii="宋体" w:hAnsi="宋体"/>
          <w:b/>
          <w:color w:val="0070C0"/>
          <w:sz w:val="32"/>
          <w:szCs w:val="28"/>
        </w:rPr>
      </w:pPr>
      <w:r w:rsidRPr="005C502D">
        <w:rPr>
          <w:noProof/>
          <w:color w:val="0070C0"/>
          <w:sz w:val="22"/>
        </w:rPr>
        <w:drawing>
          <wp:anchor distT="0" distB="0" distL="114300" distR="114300" simplePos="0" relativeHeight="251658240" behindDoc="0" locked="0" layoutInCell="1" allowOverlap="1" wp14:anchorId="34A6C09D" wp14:editId="7C381209">
            <wp:simplePos x="0" y="0"/>
            <wp:positionH relativeFrom="page">
              <wp:posOffset>11607800</wp:posOffset>
            </wp:positionH>
            <wp:positionV relativeFrom="topMargin">
              <wp:posOffset>12420600</wp:posOffset>
            </wp:positionV>
            <wp:extent cx="393700" cy="469900"/>
            <wp:effectExtent l="0" t="0" r="6350" b="635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69900"/>
                    </a:xfrm>
                    <a:prstGeom prst="rect">
                      <a:avLst/>
                    </a:prstGeom>
                    <a:noFill/>
                  </pic:spPr>
                </pic:pic>
              </a:graphicData>
            </a:graphic>
            <wp14:sizeRelH relativeFrom="page">
              <wp14:pctWidth>0</wp14:pctWidth>
            </wp14:sizeRelH>
            <wp14:sizeRelV relativeFrom="page">
              <wp14:pctHeight>0</wp14:pctHeight>
            </wp14:sizeRelV>
          </wp:anchor>
        </w:drawing>
      </w:r>
      <w:r w:rsidRPr="005C502D">
        <w:rPr>
          <w:rFonts w:ascii="宋体" w:hAnsi="宋体" w:hint="eastAsia"/>
          <w:b/>
          <w:color w:val="0070C0"/>
          <w:sz w:val="32"/>
          <w:szCs w:val="28"/>
        </w:rPr>
        <w:t>教科</w:t>
      </w:r>
      <w:r w:rsidRPr="005C502D">
        <w:rPr>
          <w:rFonts w:ascii="宋体" w:hAnsi="宋体" w:hint="eastAsia"/>
          <w:b/>
          <w:color w:val="0070C0"/>
          <w:sz w:val="32"/>
          <w:szCs w:val="28"/>
        </w:rPr>
        <w:t>版 九年级物理第一章《分子动理论与内能》</w:t>
      </w:r>
    </w:p>
    <w:p w:rsidR="005C502D" w:rsidRPr="005C502D" w:rsidRDefault="005C502D" w:rsidP="005C502D">
      <w:pPr>
        <w:spacing w:line="360" w:lineRule="auto"/>
        <w:jc w:val="center"/>
        <w:rPr>
          <w:rFonts w:ascii="宋体" w:hAnsi="宋体" w:hint="eastAsia"/>
          <w:b/>
          <w:color w:val="0070C0"/>
          <w:sz w:val="32"/>
          <w:szCs w:val="28"/>
        </w:rPr>
      </w:pPr>
      <w:r w:rsidRPr="005C502D">
        <w:rPr>
          <w:rFonts w:ascii="宋体" w:hAnsi="宋体" w:hint="eastAsia"/>
          <w:b/>
          <w:color w:val="0070C0"/>
          <w:sz w:val="32"/>
          <w:szCs w:val="28"/>
        </w:rPr>
        <w:t>第1节  分子动理论</w:t>
      </w:r>
      <w:bookmarkStart w:id="0" w:name="_GoBack"/>
      <w:bookmarkEnd w:id="0"/>
    </w:p>
    <w:p w:rsidR="005C502D" w:rsidRDefault="005C502D" w:rsidP="005C502D">
      <w:pPr>
        <w:spacing w:line="360" w:lineRule="auto"/>
        <w:jc w:val="left"/>
        <w:rPr>
          <w:rFonts w:ascii="宋体" w:hAnsi="宋体" w:hint="eastAsia"/>
          <w:b/>
          <w:color w:val="000000"/>
          <w:szCs w:val="21"/>
        </w:rPr>
      </w:pPr>
      <w:r>
        <w:rPr>
          <w:rFonts w:ascii="宋体" w:hAnsi="宋体" w:hint="eastAsia"/>
          <w:b/>
          <w:color w:val="000000"/>
          <w:szCs w:val="21"/>
        </w:rPr>
        <w:t>一、夯实基础</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bCs/>
          <w:color w:val="000000"/>
          <w:szCs w:val="21"/>
        </w:rPr>
        <w:t>1</w:t>
      </w:r>
      <w:r>
        <w:rPr>
          <w:rFonts w:ascii="宋体" w:hAnsi="宋体" w:cs="华文仿宋" w:hint="eastAsia"/>
          <w:bCs/>
          <w:color w:val="000000"/>
          <w:szCs w:val="21"/>
        </w:rPr>
        <w:t>.</w:t>
      </w:r>
      <w:r>
        <w:rPr>
          <w:rFonts w:ascii="宋体" w:hAnsi="宋体" w:hint="eastAsia"/>
          <w:szCs w:val="21"/>
        </w:rPr>
        <w:t>（2020·广东省初二期末）</w:t>
      </w:r>
      <w:r>
        <w:rPr>
          <w:rFonts w:ascii="宋体" w:hAnsi="宋体" w:cs="宋体" w:hint="eastAsia"/>
          <w:szCs w:val="21"/>
        </w:rPr>
        <w:t>物质是由</w:t>
      </w:r>
      <w:r>
        <w:rPr>
          <w:rFonts w:ascii="宋体" w:hAnsi="宋体" w:hint="eastAsia"/>
          <w:szCs w:val="21"/>
        </w:rPr>
        <w:t>________</w:t>
      </w:r>
      <w:r>
        <w:rPr>
          <w:rFonts w:ascii="宋体" w:hAnsi="宋体" w:cs="宋体" w:hint="eastAsia"/>
          <w:szCs w:val="21"/>
        </w:rPr>
        <w:t>组成的，分子永不停息地做无规则运动，分子间存在相互作用的</w:t>
      </w:r>
      <w:r>
        <w:rPr>
          <w:rFonts w:ascii="宋体" w:hAnsi="宋体" w:hint="eastAsia"/>
          <w:szCs w:val="21"/>
        </w:rPr>
        <w:t>________</w:t>
      </w:r>
      <w:r>
        <w:rPr>
          <w:rFonts w:ascii="宋体" w:hAnsi="宋体" w:cs="宋体" w:hint="eastAsia"/>
          <w:szCs w:val="21"/>
        </w:rPr>
        <w:t>和斥力；物体的</w:t>
      </w:r>
      <w:r>
        <w:rPr>
          <w:rFonts w:ascii="宋体" w:hAnsi="宋体" w:hint="eastAsia"/>
          <w:szCs w:val="21"/>
        </w:rPr>
        <w:t>________</w:t>
      </w:r>
      <w:r>
        <w:rPr>
          <w:rFonts w:ascii="宋体" w:hAnsi="宋体" w:cs="宋体" w:hint="eastAsia"/>
          <w:szCs w:val="21"/>
        </w:rPr>
        <w:t>越高，分子的热运动越剧烈。</w:t>
      </w:r>
    </w:p>
    <w:p w:rsidR="005C502D" w:rsidRDefault="005C502D" w:rsidP="005C502D">
      <w:pPr>
        <w:spacing w:line="360" w:lineRule="auto"/>
        <w:jc w:val="left"/>
        <w:textAlignment w:val="center"/>
        <w:rPr>
          <w:rFonts w:ascii="宋体" w:hAnsi="宋体" w:hint="eastAsia"/>
          <w:noProof/>
          <w:szCs w:val="21"/>
        </w:rPr>
      </w:pPr>
      <w:r>
        <w:rPr>
          <w:rFonts w:ascii="宋体" w:hAnsi="宋体" w:hint="eastAsia"/>
          <w:szCs w:val="21"/>
        </w:rPr>
        <w:t>2.（2020·江苏省初二期末）</w:t>
      </w:r>
      <w:r>
        <w:rPr>
          <w:rFonts w:ascii="宋体" w:hAnsi="宋体" w:cs="宋体" w:hint="eastAsia"/>
          <w:szCs w:val="21"/>
        </w:rPr>
        <w:t>取两块表面磨平、干净的铅柱，使它们紧密接触并压紧后，居然可以在它们下面吊起一盏台灯而不分开，说明分子之间存在</w:t>
      </w:r>
      <w:r>
        <w:rPr>
          <w:rFonts w:ascii="宋体" w:hAnsi="宋体" w:hint="eastAsia"/>
          <w:szCs w:val="21"/>
        </w:rPr>
        <w:t>________</w:t>
      </w:r>
      <w:r>
        <w:rPr>
          <w:rFonts w:ascii="宋体" w:hAnsi="宋体" w:cs="宋体" w:hint="eastAsia"/>
          <w:szCs w:val="21"/>
        </w:rPr>
        <w:t>；往盛有一半水的氧化长玻璃管中注满酒精，封闭管口，反复翻转几次，发甲丙现水和酒精的总体积减小，说明分子之间存在</w:t>
      </w:r>
      <w:r>
        <w:rPr>
          <w:rFonts w:ascii="宋体" w:hAnsi="宋体" w:hint="eastAsia"/>
          <w:szCs w:val="21"/>
        </w:rPr>
        <w:t>______</w:t>
      </w:r>
      <w:r>
        <w:rPr>
          <w:rFonts w:ascii="宋体" w:hAnsi="宋体" w:cs="宋体" w:hint="eastAsia"/>
          <w:szCs w:val="21"/>
        </w:rPr>
        <w:t>。</w:t>
      </w:r>
    </w:p>
    <w:p w:rsidR="005C502D" w:rsidRDefault="005C502D" w:rsidP="005C502D">
      <w:pPr>
        <w:spacing w:line="360" w:lineRule="auto"/>
        <w:jc w:val="left"/>
        <w:textAlignment w:val="center"/>
        <w:rPr>
          <w:rFonts w:ascii="宋体" w:hAnsi="宋体" w:cs="宋体" w:hint="eastAsia"/>
          <w:szCs w:val="21"/>
        </w:rPr>
      </w:pPr>
      <w:r>
        <w:rPr>
          <w:rFonts w:ascii="宋体" w:hAnsi="宋体" w:cs="华文仿宋" w:hint="eastAsia"/>
          <w:color w:val="000000"/>
          <w:szCs w:val="21"/>
        </w:rPr>
        <w:t>3.（</w:t>
      </w:r>
      <w:r>
        <w:rPr>
          <w:rFonts w:ascii="宋体" w:hAnsi="宋体" w:hint="eastAsia"/>
          <w:szCs w:val="21"/>
        </w:rPr>
        <w:t>2020·福建省初二期末</w:t>
      </w:r>
      <w:r>
        <w:rPr>
          <w:rFonts w:ascii="宋体" w:hAnsi="宋体" w:cs="华文仿宋" w:hint="eastAsia"/>
          <w:color w:val="000000"/>
          <w:szCs w:val="21"/>
        </w:rPr>
        <w:t>）</w:t>
      </w:r>
      <w:r>
        <w:rPr>
          <w:rFonts w:ascii="宋体" w:hAnsi="宋体" w:cs="宋体" w:hint="eastAsia"/>
          <w:szCs w:val="21"/>
        </w:rPr>
        <w:t>如图所示，疫情期间，教室内会定期喷洒消毒液，整个教室将充满刺鼻的气味。这是因为（　　）</w:t>
      </w:r>
    </w:p>
    <w:p w:rsidR="005C502D" w:rsidRDefault="005C502D" w:rsidP="005C502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800100" cy="66675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808716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666750"/>
                    </a:xfrm>
                    <a:prstGeom prst="rect">
                      <a:avLst/>
                    </a:prstGeom>
                    <a:noFill/>
                    <a:ln>
                      <a:noFill/>
                    </a:ln>
                  </pic:spPr>
                </pic:pic>
              </a:graphicData>
            </a:graphic>
          </wp:inline>
        </w:drawing>
      </w:r>
    </w:p>
    <w:p w:rsidR="005C502D" w:rsidRDefault="005C502D" w:rsidP="005C502D">
      <w:pPr>
        <w:tabs>
          <w:tab w:val="left" w:pos="4153"/>
        </w:tabs>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物质都是由分子组成的</w:t>
      </w:r>
      <w:r>
        <w:rPr>
          <w:rFonts w:ascii="宋体" w:hAnsi="宋体" w:hint="eastAsia"/>
          <w:szCs w:val="21"/>
        </w:rPr>
        <w:tab/>
        <w:t>B．</w:t>
      </w:r>
      <w:r>
        <w:rPr>
          <w:rFonts w:ascii="宋体" w:hAnsi="宋体" w:cs="宋体" w:hint="eastAsia"/>
          <w:szCs w:val="21"/>
        </w:rPr>
        <w:t>分子间有空隙</w:t>
      </w:r>
    </w:p>
    <w:p w:rsidR="005C502D" w:rsidRDefault="005C502D" w:rsidP="005C502D">
      <w:pPr>
        <w:tabs>
          <w:tab w:val="left" w:pos="4153"/>
        </w:tabs>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分子间有相互的作用力</w:t>
      </w:r>
      <w:r>
        <w:rPr>
          <w:rFonts w:ascii="宋体" w:hAnsi="宋体" w:hint="eastAsia"/>
          <w:szCs w:val="21"/>
        </w:rPr>
        <w:tab/>
        <w:t>D．</w:t>
      </w:r>
      <w:r>
        <w:rPr>
          <w:rFonts w:ascii="宋体" w:hAnsi="宋体" w:cs="宋体" w:hint="eastAsia"/>
          <w:szCs w:val="21"/>
        </w:rPr>
        <w:t>分子在不停地做无规则运动</w:t>
      </w:r>
    </w:p>
    <w:p w:rsidR="005C502D" w:rsidRDefault="005C502D" w:rsidP="005C502D">
      <w:pPr>
        <w:spacing w:line="360" w:lineRule="auto"/>
        <w:jc w:val="left"/>
        <w:textAlignment w:val="center"/>
        <w:rPr>
          <w:rFonts w:ascii="宋体" w:hAnsi="宋体" w:cs="宋体" w:hint="eastAsia"/>
          <w:szCs w:val="21"/>
        </w:rPr>
      </w:pPr>
      <w:r>
        <w:rPr>
          <w:rFonts w:ascii="宋体" w:hAnsi="宋体" w:cs="华文仿宋" w:hint="eastAsia"/>
          <w:color w:val="000000"/>
          <w:szCs w:val="21"/>
        </w:rPr>
        <w:t>4．（</w:t>
      </w:r>
      <w:r>
        <w:rPr>
          <w:rFonts w:ascii="宋体" w:hAnsi="宋体" w:hint="eastAsia"/>
          <w:szCs w:val="21"/>
        </w:rPr>
        <w:t>2020·江苏镇江）</w:t>
      </w:r>
      <w:r>
        <w:rPr>
          <w:rFonts w:ascii="宋体" w:hAnsi="宋体" w:cs="宋体" w:hint="eastAsia"/>
          <w:szCs w:val="21"/>
        </w:rPr>
        <w:t>下列现象能说明分子做无规则运动的是（    ）</w:t>
      </w:r>
    </w:p>
    <w:p w:rsidR="005C502D" w:rsidRDefault="005C502D" w:rsidP="005C502D">
      <w:pPr>
        <w:tabs>
          <w:tab w:val="left" w:pos="2076"/>
          <w:tab w:val="left" w:pos="4153"/>
          <w:tab w:val="left" w:pos="6229"/>
        </w:tabs>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花香满园</w:t>
      </w:r>
      <w:r>
        <w:rPr>
          <w:rFonts w:ascii="宋体" w:hAnsi="宋体" w:hint="eastAsia"/>
          <w:szCs w:val="21"/>
        </w:rPr>
        <w:tab/>
        <w:t>B．</w:t>
      </w:r>
      <w:r>
        <w:rPr>
          <w:rFonts w:ascii="宋体" w:hAnsi="宋体" w:cs="宋体" w:hint="eastAsia"/>
          <w:szCs w:val="21"/>
        </w:rPr>
        <w:t>尘土飞扬</w:t>
      </w:r>
      <w:r>
        <w:rPr>
          <w:rFonts w:ascii="宋体" w:hAnsi="宋体" w:hint="eastAsia"/>
          <w:szCs w:val="21"/>
        </w:rPr>
        <w:tab/>
        <w:t>C．</w:t>
      </w:r>
      <w:r>
        <w:rPr>
          <w:rFonts w:ascii="宋体" w:hAnsi="宋体" w:cs="宋体" w:hint="eastAsia"/>
          <w:szCs w:val="21"/>
        </w:rPr>
        <w:t>百花怒放</w:t>
      </w:r>
      <w:r>
        <w:rPr>
          <w:rFonts w:ascii="宋体" w:hAnsi="宋体" w:hint="eastAsia"/>
          <w:szCs w:val="21"/>
        </w:rPr>
        <w:tab/>
        <w:t>D．</w:t>
      </w:r>
      <w:r>
        <w:rPr>
          <w:rFonts w:ascii="宋体" w:hAnsi="宋体" w:cs="宋体" w:hint="eastAsia"/>
          <w:szCs w:val="21"/>
        </w:rPr>
        <w:t>细雨绵绵</w:t>
      </w:r>
    </w:p>
    <w:p w:rsidR="005C502D" w:rsidRDefault="005C502D" w:rsidP="005C502D">
      <w:pPr>
        <w:spacing w:line="360" w:lineRule="auto"/>
        <w:jc w:val="left"/>
        <w:textAlignment w:val="center"/>
        <w:rPr>
          <w:rFonts w:ascii="宋体" w:hAnsi="宋体" w:cs="宋体" w:hint="eastAsia"/>
          <w:szCs w:val="21"/>
        </w:rPr>
      </w:pPr>
      <w:r>
        <w:rPr>
          <w:rFonts w:ascii="宋体" w:hAnsi="宋体" w:cs="华文仿宋" w:hint="eastAsia"/>
          <w:color w:val="000000"/>
          <w:szCs w:val="21"/>
        </w:rPr>
        <w:t>5.</w:t>
      </w:r>
      <w:r>
        <w:rPr>
          <w:rFonts w:ascii="宋体" w:hAnsi="宋体" w:hint="eastAsia"/>
          <w:szCs w:val="21"/>
        </w:rPr>
        <w:t>（2020·江苏南通）</w:t>
      </w:r>
      <w:r>
        <w:rPr>
          <w:rFonts w:ascii="宋体" w:hAnsi="宋体" w:cs="宋体" w:hint="eastAsia"/>
          <w:szCs w:val="21"/>
        </w:rPr>
        <w:t>“遥知不是雪，为有暗香来”诗人能远远感知是梅不是雪，是因为闻到梅花香味，“暗香来”说明（    ）</w:t>
      </w:r>
    </w:p>
    <w:p w:rsidR="005C502D" w:rsidRDefault="005C502D" w:rsidP="005C502D">
      <w:pPr>
        <w:tabs>
          <w:tab w:val="left" w:pos="2076"/>
          <w:tab w:val="left" w:pos="4153"/>
          <w:tab w:val="left" w:pos="6229"/>
        </w:tabs>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分子间有空隙</w:t>
      </w:r>
      <w:r>
        <w:rPr>
          <w:rFonts w:ascii="宋体" w:hAnsi="宋体" w:hint="eastAsia"/>
          <w:szCs w:val="21"/>
        </w:rPr>
        <w:tab/>
        <w:t>B．</w:t>
      </w:r>
      <w:r>
        <w:rPr>
          <w:rFonts w:ascii="宋体" w:hAnsi="宋体" w:cs="宋体" w:hint="eastAsia"/>
          <w:szCs w:val="21"/>
        </w:rPr>
        <w:t>分子间有引力</w:t>
      </w:r>
      <w:r>
        <w:rPr>
          <w:rFonts w:ascii="宋体" w:hAnsi="宋体" w:hint="eastAsia"/>
          <w:szCs w:val="21"/>
        </w:rPr>
        <w:tab/>
        <w:t>C．</w:t>
      </w:r>
      <w:r>
        <w:rPr>
          <w:rFonts w:ascii="宋体" w:hAnsi="宋体" w:cs="宋体" w:hint="eastAsia"/>
          <w:szCs w:val="21"/>
        </w:rPr>
        <w:t>分子间有斥力</w:t>
      </w:r>
      <w:r>
        <w:rPr>
          <w:rFonts w:ascii="宋体" w:hAnsi="宋体" w:hint="eastAsia"/>
          <w:szCs w:val="21"/>
        </w:rPr>
        <w:tab/>
        <w:t>D．</w:t>
      </w:r>
      <w:r>
        <w:rPr>
          <w:rFonts w:ascii="宋体" w:hAnsi="宋体" w:cs="宋体" w:hint="eastAsia"/>
          <w:szCs w:val="21"/>
        </w:rPr>
        <w:t>分子是运动的</w:t>
      </w:r>
    </w:p>
    <w:p w:rsidR="005C502D" w:rsidRDefault="005C502D" w:rsidP="005C502D">
      <w:pPr>
        <w:spacing w:line="360" w:lineRule="auto"/>
        <w:jc w:val="left"/>
        <w:textAlignment w:val="center"/>
        <w:rPr>
          <w:rFonts w:ascii="宋体" w:hAnsi="宋体" w:cs="宋体" w:hint="eastAsia"/>
          <w:szCs w:val="21"/>
        </w:rPr>
      </w:pPr>
      <w:r>
        <w:rPr>
          <w:rFonts w:ascii="宋体" w:hAnsi="宋体" w:cs="华文仿宋" w:hint="eastAsia"/>
          <w:color w:val="000000"/>
          <w:szCs w:val="21"/>
        </w:rPr>
        <w:t>6.</w:t>
      </w:r>
      <w:r>
        <w:rPr>
          <w:rFonts w:ascii="宋体" w:hAnsi="宋体" w:hint="eastAsia"/>
          <w:szCs w:val="21"/>
        </w:rPr>
        <w:t>（2020·湖北天门、仙桃）</w:t>
      </w:r>
      <w:r>
        <w:rPr>
          <w:rFonts w:ascii="宋体" w:hAnsi="宋体" w:cs="宋体" w:hint="eastAsia"/>
          <w:szCs w:val="21"/>
        </w:rPr>
        <w:t>关于分子动理论，下列说法不正确的是（    ）</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分子间同时存在着相互作用的引力和斥力</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温度越低，分子的热运动越缓慢，当温度低到一定程度，分子的热运动会停止</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通常液体分子之间的距离比气体的小，比固体的大</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常见的物质是由大量的分子</w:t>
      </w:r>
      <w:r>
        <w:rPr>
          <w:rFonts w:ascii="MS Mincho" w:eastAsia="MS Mincho" w:hAnsi="MS Mincho" w:cs="MS Mincho" w:hint="eastAsia"/>
          <w:szCs w:val="21"/>
        </w:rPr>
        <w:t>､</w:t>
      </w:r>
      <w:r>
        <w:rPr>
          <w:rFonts w:ascii="宋体" w:hAnsi="宋体" w:cs="宋体" w:hint="eastAsia"/>
          <w:szCs w:val="21"/>
        </w:rPr>
        <w:t>原子构成的</w:t>
      </w:r>
    </w:p>
    <w:p w:rsidR="005C502D" w:rsidRDefault="005C502D" w:rsidP="005C502D">
      <w:pPr>
        <w:spacing w:line="360" w:lineRule="auto"/>
        <w:jc w:val="left"/>
        <w:textAlignment w:val="center"/>
        <w:rPr>
          <w:rFonts w:ascii="宋体" w:hAnsi="宋体" w:cs="宋体" w:hint="eastAsia"/>
          <w:szCs w:val="21"/>
        </w:rPr>
      </w:pPr>
      <w:r>
        <w:rPr>
          <w:rFonts w:ascii="宋体" w:hAnsi="宋体" w:cs="华文仿宋" w:hint="eastAsia"/>
          <w:color w:val="000000"/>
          <w:szCs w:val="21"/>
        </w:rPr>
        <w:t>7.</w:t>
      </w:r>
      <w:r>
        <w:rPr>
          <w:rFonts w:ascii="宋体" w:hAnsi="宋体" w:hint="eastAsia"/>
          <w:szCs w:val="21"/>
        </w:rPr>
        <w:t>（2020·江苏省初二期末）</w:t>
      </w:r>
      <w:r>
        <w:rPr>
          <w:rFonts w:ascii="宋体" w:hAnsi="宋体" w:cs="宋体" w:hint="eastAsia"/>
          <w:szCs w:val="21"/>
        </w:rPr>
        <w:t>如图所示，将一块干净的玻璃板吊在弹簧测力计下称量并读数，然后将玻璃板水平接触水面，稍稍向上用力拉弹簧测力计，则示数将</w:t>
      </w:r>
      <w:r>
        <w:rPr>
          <w:rFonts w:ascii="宋体" w:hAnsi="宋体" w:hint="eastAsia"/>
          <w:szCs w:val="21"/>
        </w:rPr>
        <w:t>_____</w:t>
      </w:r>
      <w:r>
        <w:rPr>
          <w:rFonts w:ascii="宋体" w:hAnsi="宋体" w:cs="宋体" w:hint="eastAsia"/>
          <w:szCs w:val="21"/>
        </w:rPr>
        <w:t>（选填“不变”“变大”或“变小”），此现象间接说明分子间存在</w:t>
      </w:r>
      <w:r>
        <w:rPr>
          <w:rFonts w:ascii="宋体" w:hAnsi="宋体" w:hint="eastAsia"/>
          <w:szCs w:val="21"/>
        </w:rPr>
        <w:t>_____</w:t>
      </w:r>
      <w:r>
        <w:rPr>
          <w:rFonts w:ascii="宋体" w:hAnsi="宋体" w:cs="宋体" w:hint="eastAsia"/>
          <w:szCs w:val="21"/>
        </w:rPr>
        <w:t>（选填“引力”或“斥力”）。</w:t>
      </w:r>
    </w:p>
    <w:p w:rsidR="005C502D" w:rsidRDefault="005C502D" w:rsidP="005C502D">
      <w:pPr>
        <w:spacing w:line="360" w:lineRule="auto"/>
        <w:jc w:val="left"/>
        <w:textAlignment w:val="center"/>
        <w:rPr>
          <w:rFonts w:ascii="宋体" w:hAnsi="宋体" w:cs="宋体" w:hint="eastAsia"/>
          <w:szCs w:val="21"/>
        </w:rPr>
      </w:pPr>
      <w:r>
        <w:rPr>
          <w:rFonts w:ascii="宋体" w:hAnsi="宋体"/>
          <w:noProof/>
          <w:szCs w:val="21"/>
        </w:rPr>
        <w:lastRenderedPageBreak/>
        <w:drawing>
          <wp:inline distT="0" distB="0" distL="0" distR="0">
            <wp:extent cx="657225" cy="90487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3355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904875"/>
                    </a:xfrm>
                    <a:prstGeom prst="rect">
                      <a:avLst/>
                    </a:prstGeom>
                    <a:noFill/>
                    <a:ln>
                      <a:noFill/>
                    </a:ln>
                  </pic:spPr>
                </pic:pic>
              </a:graphicData>
            </a:graphic>
          </wp:inline>
        </w:drawing>
      </w:r>
    </w:p>
    <w:p w:rsidR="005C502D" w:rsidRDefault="005C502D" w:rsidP="005C502D">
      <w:pPr>
        <w:spacing w:line="360" w:lineRule="auto"/>
        <w:jc w:val="left"/>
        <w:textAlignment w:val="center"/>
        <w:rPr>
          <w:rFonts w:ascii="宋体" w:hAnsi="宋体" w:cs="宋体" w:hint="eastAsia"/>
          <w:szCs w:val="21"/>
        </w:rPr>
      </w:pPr>
      <w:r>
        <w:rPr>
          <w:rFonts w:ascii="宋体" w:hAnsi="宋体" w:cs="华文仿宋" w:hint="eastAsia"/>
          <w:color w:val="000000"/>
          <w:szCs w:val="21"/>
        </w:rPr>
        <w:t>8.</w:t>
      </w:r>
      <w:r>
        <w:rPr>
          <w:rFonts w:ascii="宋体" w:hAnsi="宋体" w:hint="eastAsia"/>
          <w:szCs w:val="21"/>
        </w:rPr>
        <w:t>（2020·陕西省初三三模）</w:t>
      </w:r>
      <w:r>
        <w:rPr>
          <w:rFonts w:ascii="宋体" w:hAnsi="宋体" w:cs="宋体" w:hint="eastAsia"/>
          <w:szCs w:val="21"/>
        </w:rPr>
        <w:t>密度板是以木质纤维为原料，用胶粘剂制成的人造板材，常被用来加工成家具。它的制作过程利用了胶粘剂与木质纤维两种分子间存在相互作用的</w:t>
      </w:r>
      <w:r>
        <w:rPr>
          <w:rFonts w:ascii="宋体" w:hAnsi="宋体" w:hint="eastAsia"/>
          <w:szCs w:val="21"/>
        </w:rPr>
        <w:t>_________</w:t>
      </w:r>
      <w:r>
        <w:rPr>
          <w:rFonts w:ascii="宋体" w:hAnsi="宋体" w:cs="宋体" w:hint="eastAsia"/>
          <w:szCs w:val="21"/>
        </w:rPr>
        <w:t>力。劣质的胶粘剂中含有较多的甲醛、苯等有毒物质，会造成室内环境污染，这是因为有毒物质向室内空气中发生了</w:t>
      </w:r>
      <w:r>
        <w:rPr>
          <w:rFonts w:ascii="宋体" w:hAnsi="宋体" w:hint="eastAsia"/>
          <w:szCs w:val="21"/>
        </w:rPr>
        <w:t>_________</w:t>
      </w:r>
      <w:r>
        <w:rPr>
          <w:rFonts w:ascii="宋体" w:hAnsi="宋体" w:cs="宋体" w:hint="eastAsia"/>
          <w:szCs w:val="21"/>
        </w:rPr>
        <w:t>现象，这种现象在夏天特别严重，因为温度越高，分子运动越</w:t>
      </w:r>
      <w:r>
        <w:rPr>
          <w:rFonts w:ascii="宋体" w:hAnsi="宋体" w:hint="eastAsia"/>
          <w:szCs w:val="21"/>
        </w:rPr>
        <w:t>_________</w:t>
      </w:r>
      <w:r>
        <w:rPr>
          <w:rFonts w:ascii="宋体" w:hAnsi="宋体" w:cs="宋体" w:hint="eastAsia"/>
          <w:szCs w:val="21"/>
        </w:rPr>
        <w:t>。</w:t>
      </w:r>
    </w:p>
    <w:p w:rsidR="005C502D" w:rsidRDefault="005C502D" w:rsidP="005C502D">
      <w:pPr>
        <w:spacing w:line="360" w:lineRule="auto"/>
        <w:jc w:val="left"/>
        <w:textAlignment w:val="center"/>
        <w:rPr>
          <w:rFonts w:ascii="宋体" w:hAnsi="宋体" w:cs="宋体" w:hint="eastAsia"/>
          <w:szCs w:val="21"/>
        </w:rPr>
      </w:pPr>
      <w:r>
        <w:rPr>
          <w:rFonts w:ascii="宋体" w:hAnsi="宋体" w:cs="华文仿宋" w:hint="eastAsia"/>
          <w:color w:val="000000"/>
          <w:szCs w:val="21"/>
        </w:rPr>
        <w:t>9.</w:t>
      </w:r>
      <w:r>
        <w:rPr>
          <w:rFonts w:ascii="宋体" w:hAnsi="宋体" w:hint="eastAsia"/>
          <w:szCs w:val="21"/>
        </w:rPr>
        <w:t>（2020·江苏省初二期末）</w:t>
      </w:r>
      <w:r>
        <w:rPr>
          <w:rFonts w:ascii="宋体" w:hAnsi="宋体" w:cs="宋体" w:hint="eastAsia"/>
          <w:szCs w:val="21"/>
        </w:rPr>
        <w:t>当两滴水接触时，能自动地结合成一滴较大的水滴，这一事实说明分子间存在着</w:t>
      </w:r>
      <w:r>
        <w:rPr>
          <w:rFonts w:ascii="宋体" w:hAnsi="宋体" w:hint="eastAsia"/>
          <w:szCs w:val="21"/>
        </w:rPr>
        <w:t>_________</w:t>
      </w:r>
      <w:r>
        <w:rPr>
          <w:rFonts w:ascii="宋体" w:hAnsi="宋体" w:cs="宋体" w:hint="eastAsia"/>
          <w:szCs w:val="21"/>
        </w:rPr>
        <w:t>。</w:t>
      </w:r>
      <w:r>
        <w:rPr>
          <w:rFonts w:ascii="宋体" w:hAnsi="宋体" w:hint="eastAsia"/>
          <w:szCs w:val="21"/>
        </w:rPr>
        <w:t> </w:t>
      </w:r>
      <w:r>
        <w:rPr>
          <w:rFonts w:ascii="宋体" w:hAnsi="宋体" w:cs="宋体" w:hint="eastAsia"/>
          <w:szCs w:val="21"/>
        </w:rPr>
        <w:t>水的体积不易被压缩变小，说明分子间存在</w:t>
      </w:r>
      <w:r>
        <w:rPr>
          <w:rFonts w:ascii="宋体" w:hAnsi="宋体" w:hint="eastAsia"/>
          <w:szCs w:val="21"/>
        </w:rPr>
        <w:t>_________</w:t>
      </w:r>
      <w:r>
        <w:rPr>
          <w:rFonts w:ascii="宋体" w:hAnsi="宋体" w:cs="宋体" w:hint="eastAsia"/>
          <w:szCs w:val="21"/>
        </w:rPr>
        <w:t>。滴一滴红墨水到盛水的烧杯中过一会整杯水都变红了，说明</w:t>
      </w:r>
      <w:r>
        <w:rPr>
          <w:rFonts w:ascii="宋体" w:hAnsi="宋体" w:hint="eastAsia"/>
          <w:szCs w:val="21"/>
        </w:rPr>
        <w:t>___________________________</w:t>
      </w:r>
      <w:r>
        <w:rPr>
          <w:rFonts w:ascii="宋体" w:hAnsi="宋体" w:cs="宋体" w:hint="eastAsia"/>
          <w:szCs w:val="21"/>
        </w:rPr>
        <w:t>（用分子动理论去说明）。</w:t>
      </w:r>
    </w:p>
    <w:p w:rsidR="005C502D" w:rsidRDefault="005C502D" w:rsidP="005C502D">
      <w:pPr>
        <w:spacing w:line="360" w:lineRule="auto"/>
        <w:jc w:val="left"/>
        <w:textAlignment w:val="center"/>
        <w:rPr>
          <w:rFonts w:ascii="宋体" w:hAnsi="宋体" w:cs="宋体" w:hint="eastAsia"/>
          <w:szCs w:val="21"/>
        </w:rPr>
      </w:pPr>
      <w:r>
        <w:rPr>
          <w:rFonts w:ascii="宋体" w:hAnsi="宋体" w:cs="华文仿宋" w:hint="eastAsia"/>
          <w:color w:val="000000"/>
          <w:szCs w:val="21"/>
        </w:rPr>
        <w:t>10.</w:t>
      </w:r>
      <w:r>
        <w:rPr>
          <w:rFonts w:ascii="宋体" w:hAnsi="宋体" w:hint="eastAsia"/>
          <w:szCs w:val="21"/>
        </w:rPr>
        <w:t>（2020·广东省初二期末）</w:t>
      </w:r>
      <w:r>
        <w:rPr>
          <w:rFonts w:ascii="宋体" w:hAnsi="宋体" w:cs="宋体" w:hint="eastAsia"/>
          <w:szCs w:val="21"/>
        </w:rPr>
        <w:t>为了做好疫情防护工作，校园内消毒后能闻到消毒液的味道，这是</w:t>
      </w:r>
      <w:r>
        <w:rPr>
          <w:rFonts w:ascii="宋体" w:hAnsi="宋体" w:hint="eastAsia"/>
          <w:szCs w:val="21"/>
        </w:rPr>
        <w:t>________</w:t>
      </w:r>
      <w:r>
        <w:rPr>
          <w:rFonts w:ascii="宋体" w:hAnsi="宋体" w:cs="宋体" w:hint="eastAsia"/>
          <w:szCs w:val="21"/>
        </w:rPr>
        <w:t>现象；将</w:t>
      </w:r>
      <w:r>
        <w:rPr>
          <w:rFonts w:ascii="宋体" w:hAnsi="宋体" w:hint="eastAsia"/>
          <w:szCs w:val="21"/>
        </w:rPr>
        <w:t>50mL</w:t>
      </w:r>
      <w:r>
        <w:rPr>
          <w:rFonts w:ascii="宋体" w:hAnsi="宋体" w:cs="宋体" w:hint="eastAsia"/>
          <w:szCs w:val="21"/>
        </w:rPr>
        <w:t>的水和</w:t>
      </w:r>
      <w:r>
        <w:rPr>
          <w:rFonts w:ascii="宋体" w:hAnsi="宋体" w:hint="eastAsia"/>
          <w:szCs w:val="21"/>
        </w:rPr>
        <w:t>50mL</w:t>
      </w:r>
      <w:r>
        <w:rPr>
          <w:rFonts w:ascii="宋体" w:hAnsi="宋体" w:cs="宋体" w:hint="eastAsia"/>
          <w:szCs w:val="21"/>
        </w:rPr>
        <w:t>的酒精充分混合，混合后水与酒精的总体积小于</w:t>
      </w:r>
      <w:r>
        <w:rPr>
          <w:rFonts w:ascii="宋体" w:hAnsi="宋体" w:hint="eastAsia"/>
          <w:szCs w:val="21"/>
        </w:rPr>
        <w:t>100mL</w:t>
      </w:r>
      <w:r>
        <w:rPr>
          <w:rFonts w:ascii="宋体" w:hAnsi="宋体" w:cs="宋体" w:hint="eastAsia"/>
          <w:szCs w:val="21"/>
        </w:rPr>
        <w:t>，该现象说明分子间有</w:t>
      </w:r>
      <w:r>
        <w:rPr>
          <w:rFonts w:ascii="宋体" w:hAnsi="宋体" w:hint="eastAsia"/>
          <w:szCs w:val="21"/>
        </w:rPr>
        <w:t>________</w:t>
      </w:r>
      <w:r>
        <w:rPr>
          <w:rFonts w:ascii="宋体" w:hAnsi="宋体" w:cs="宋体" w:hint="eastAsia"/>
          <w:szCs w:val="21"/>
        </w:rPr>
        <w:t>；如图所示，把两块表面光滑干净的铅压紧，它们能结合在一起，甚至还能吊起一个大钩码，这说明分子间存在</w:t>
      </w:r>
      <w:r>
        <w:rPr>
          <w:rFonts w:ascii="宋体" w:hAnsi="宋体" w:hint="eastAsia"/>
          <w:szCs w:val="21"/>
        </w:rPr>
        <w:t>________(</w:t>
      </w:r>
      <w:r>
        <w:rPr>
          <w:rFonts w:ascii="宋体" w:hAnsi="宋体" w:cs="宋体" w:hint="eastAsia"/>
          <w:szCs w:val="21"/>
        </w:rPr>
        <w:t>选填“引力”或“斥力</w:t>
      </w:r>
      <w:r>
        <w:rPr>
          <w:rFonts w:ascii="宋体" w:hAnsi="宋体" w:hint="eastAsia"/>
          <w:szCs w:val="21"/>
        </w:rPr>
        <w:t>")</w:t>
      </w:r>
      <w:r>
        <w:rPr>
          <w:rFonts w:ascii="宋体" w:hAnsi="宋体" w:cs="宋体" w:hint="eastAsia"/>
          <w:szCs w:val="21"/>
        </w:rPr>
        <w:t>。</w:t>
      </w:r>
    </w:p>
    <w:p w:rsidR="005C502D" w:rsidRDefault="005C502D" w:rsidP="005C502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542925" cy="133350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1333500"/>
                    </a:xfrm>
                    <a:prstGeom prst="rect">
                      <a:avLst/>
                    </a:prstGeom>
                    <a:noFill/>
                    <a:ln>
                      <a:noFill/>
                    </a:ln>
                  </pic:spPr>
                </pic:pic>
              </a:graphicData>
            </a:graphic>
          </wp:inline>
        </w:drawing>
      </w:r>
    </w:p>
    <w:p w:rsidR="005C502D" w:rsidRDefault="005C502D" w:rsidP="005C502D">
      <w:pPr>
        <w:adjustRightInd w:val="0"/>
        <w:snapToGrid w:val="0"/>
        <w:spacing w:line="360" w:lineRule="auto"/>
        <w:jc w:val="left"/>
        <w:rPr>
          <w:rFonts w:ascii="宋体" w:hAnsi="宋体" w:hint="eastAsia"/>
          <w:b/>
          <w:color w:val="000000"/>
          <w:szCs w:val="21"/>
        </w:rPr>
      </w:pPr>
      <w:r>
        <w:rPr>
          <w:rFonts w:ascii="宋体" w:hAnsi="宋体" w:hint="eastAsia"/>
          <w:b/>
          <w:color w:val="000000"/>
          <w:szCs w:val="21"/>
        </w:rPr>
        <w:t>二、提升训练</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color w:val="000000"/>
          <w:szCs w:val="21"/>
        </w:rPr>
        <w:t>1.</w:t>
      </w:r>
      <w:r>
        <w:rPr>
          <w:rFonts w:ascii="宋体" w:hAnsi="宋体" w:hint="eastAsia"/>
          <w:szCs w:val="21"/>
        </w:rPr>
        <w:t xml:space="preserve"> （2020·武威）2019</w:t>
      </w:r>
      <w:r>
        <w:rPr>
          <w:rFonts w:ascii="宋体" w:hAnsi="宋体" w:cs="宋体" w:hint="eastAsia"/>
          <w:szCs w:val="21"/>
        </w:rPr>
        <w:t>年</w:t>
      </w:r>
      <w:r>
        <w:rPr>
          <w:rFonts w:ascii="宋体" w:hAnsi="宋体" w:hint="eastAsia"/>
          <w:szCs w:val="21"/>
        </w:rPr>
        <w:t>6</w:t>
      </w:r>
      <w:r>
        <w:rPr>
          <w:rFonts w:ascii="宋体" w:hAnsi="宋体" w:cs="宋体" w:hint="eastAsia"/>
          <w:szCs w:val="21"/>
        </w:rPr>
        <w:t>月</w:t>
      </w:r>
      <w:r>
        <w:rPr>
          <w:rFonts w:ascii="宋体" w:hAnsi="宋体" w:hint="eastAsia"/>
          <w:szCs w:val="21"/>
        </w:rPr>
        <w:t>23</w:t>
      </w:r>
      <w:r>
        <w:rPr>
          <w:rFonts w:ascii="宋体" w:hAnsi="宋体" w:cs="宋体" w:hint="eastAsia"/>
          <w:szCs w:val="21"/>
        </w:rPr>
        <w:t>日，我省首条轨道交通线路——兰州地铁</w:t>
      </w:r>
      <w:r>
        <w:rPr>
          <w:rFonts w:ascii="宋体" w:hAnsi="宋体" w:hint="eastAsia"/>
          <w:szCs w:val="21"/>
        </w:rPr>
        <w:t>1</w:t>
      </w:r>
      <w:r>
        <w:rPr>
          <w:rFonts w:ascii="宋体" w:hAnsi="宋体" w:cs="宋体" w:hint="eastAsia"/>
          <w:szCs w:val="21"/>
        </w:rPr>
        <w:t>号线正式开通试运营，标志着我省正式进入“地铁时代”。如图所示，小丽乘坐新地铁，她发现地铁严禁携带有“异味”的物品，这是因为“异味”物品的分子发生了</w:t>
      </w:r>
      <w:r>
        <w:rPr>
          <w:rFonts w:ascii="宋体" w:hAnsi="宋体" w:hint="eastAsia"/>
          <w:szCs w:val="21"/>
        </w:rPr>
        <w:t>______</w:t>
      </w:r>
      <w:r>
        <w:rPr>
          <w:rFonts w:ascii="宋体" w:hAnsi="宋体" w:cs="宋体" w:hint="eastAsia"/>
          <w:szCs w:val="21"/>
        </w:rPr>
        <w:t>现象，充满了整个密闭空间，影响其他乘客；地铁启动时，她看见墙上的广告牌快速向后飞去，这是以</w:t>
      </w:r>
      <w:r>
        <w:rPr>
          <w:rFonts w:ascii="宋体" w:hAnsi="宋体" w:hint="eastAsia"/>
          <w:szCs w:val="21"/>
        </w:rPr>
        <w:t>______</w:t>
      </w:r>
      <w:r>
        <w:rPr>
          <w:rFonts w:ascii="宋体" w:hAnsi="宋体" w:cs="宋体" w:hint="eastAsia"/>
          <w:szCs w:val="21"/>
        </w:rPr>
        <w:t>为参照物的。</w:t>
      </w:r>
    </w:p>
    <w:p w:rsidR="005C502D" w:rsidRDefault="005C502D" w:rsidP="005C502D">
      <w:pPr>
        <w:spacing w:line="360" w:lineRule="auto"/>
        <w:jc w:val="left"/>
        <w:textAlignment w:val="center"/>
        <w:rPr>
          <w:rFonts w:ascii="宋体" w:hAnsi="宋体" w:hint="eastAsia"/>
          <w:noProof/>
          <w:szCs w:val="21"/>
        </w:rPr>
      </w:pPr>
      <w:r>
        <w:rPr>
          <w:rFonts w:ascii="宋体" w:hAnsi="宋体"/>
          <w:noProof/>
          <w:szCs w:val="21"/>
        </w:rPr>
        <w:lastRenderedPageBreak/>
        <w:drawing>
          <wp:inline distT="0" distB="0" distL="0" distR="0">
            <wp:extent cx="1981200" cy="105727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0" cy="1057275"/>
                    </a:xfrm>
                    <a:prstGeom prst="rect">
                      <a:avLst/>
                    </a:prstGeom>
                    <a:noFill/>
                    <a:ln>
                      <a:noFill/>
                    </a:ln>
                  </pic:spPr>
                </pic:pic>
              </a:graphicData>
            </a:graphic>
          </wp:inline>
        </w:drawing>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2．（2019·安徽省初三单元测试）</w:t>
      </w:r>
      <w:r>
        <w:rPr>
          <w:rFonts w:ascii="宋体" w:hAnsi="宋体" w:cs="宋体" w:hint="eastAsia"/>
          <w:szCs w:val="21"/>
        </w:rPr>
        <w:t xml:space="preserve">下列用分子动理论解释生活中的现象,说法正确的是( </w:t>
      </w:r>
      <w:r>
        <w:rPr>
          <w:rFonts w:ascii="宋体" w:hAnsi="宋体" w:cs="宋体" w:hint="eastAsia"/>
          <w:i/>
          <w:szCs w:val="21"/>
        </w:rPr>
        <w:t xml:space="preserve">　</w:t>
      </w:r>
      <w:r>
        <w:rPr>
          <w:rFonts w:ascii="宋体" w:hAnsi="宋体" w:cs="宋体" w:hint="eastAsia"/>
          <w:szCs w:val="21"/>
        </w:rPr>
        <w:t>)</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破镜不能重圆,是因为分子间有排斥力</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花香四溢,是因为分子在不停地运动</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水往低处流,是因为分子在不停地运动</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物体热胀冷缩,是因为分子的大小随温度的变化而改变</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3.（2020·江苏省初二期末）</w:t>
      </w:r>
      <w:r>
        <w:rPr>
          <w:rFonts w:ascii="宋体" w:hAnsi="宋体" w:cs="宋体" w:hint="eastAsia"/>
          <w:szCs w:val="21"/>
        </w:rPr>
        <w:t>为了揭示宏观和微观世界的奥秘，科学家们进行不懈的探索。下列说法正确的是（　　）</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卢瑟福建立了类似于行星绕日的原子核式结构模型</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组成大自然的天体和微观粒子都在不停地运动，其中太阳是宇宙的中心</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破镜难重圆是因为分子间没有吸引力</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我们看到灰尘飞舞是因为分子在运动</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4.（2020·北京中考真题）（多选）</w:t>
      </w:r>
      <w:r>
        <w:rPr>
          <w:rFonts w:ascii="宋体" w:hAnsi="宋体" w:cs="宋体" w:hint="eastAsia"/>
          <w:szCs w:val="21"/>
        </w:rPr>
        <w:t>关于分子的热运动和分子之间的作用力，下列说法正确的是（</w:t>
      </w:r>
      <w:r>
        <w:rPr>
          <w:rFonts w:ascii="宋体" w:hAnsi="宋体" w:hint="eastAsia"/>
          <w:szCs w:val="21"/>
        </w:rPr>
        <w:t xml:space="preserve">  </w:t>
      </w:r>
      <w:r>
        <w:rPr>
          <w:rFonts w:ascii="宋体" w:hAnsi="宋体" w:cs="宋体" w:hint="eastAsia"/>
          <w:szCs w:val="21"/>
        </w:rPr>
        <w:t>）</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扩散现象说明分子是运动的</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固体之间也可以发生扩散现象</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液体很难被压缩，是由于液体分子间存在引力</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固体很难被拉伸，说明固体分子间只存在引力</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5．（2020·江苏省初二期末有改动）</w:t>
      </w:r>
      <w:r>
        <w:rPr>
          <w:rFonts w:ascii="宋体" w:hAnsi="宋体" w:cs="宋体" w:hint="eastAsia"/>
          <w:szCs w:val="21"/>
        </w:rPr>
        <w:t>“</w:t>
      </w:r>
      <w:r>
        <w:rPr>
          <w:rFonts w:ascii="宋体" w:hAnsi="宋体" w:hint="eastAsia"/>
          <w:szCs w:val="21"/>
        </w:rPr>
        <w:t>N95</w:t>
      </w:r>
      <w:r>
        <w:rPr>
          <w:rFonts w:ascii="宋体" w:hAnsi="宋体" w:cs="宋体" w:hint="eastAsia"/>
          <w:szCs w:val="21"/>
        </w:rPr>
        <w:t>”型口罩</w:t>
      </w:r>
      <w:r>
        <w:rPr>
          <w:rFonts w:ascii="宋体" w:hAnsi="宋体" w:hint="eastAsia"/>
          <w:szCs w:val="21"/>
        </w:rPr>
        <w:t>(</w:t>
      </w:r>
      <w:r>
        <w:rPr>
          <w:rFonts w:ascii="宋体" w:hAnsi="宋体" w:cs="宋体" w:hint="eastAsia"/>
          <w:szCs w:val="21"/>
        </w:rPr>
        <w:t>如图所示</w:t>
      </w:r>
      <w:r>
        <w:rPr>
          <w:rFonts w:ascii="宋体" w:hAnsi="宋体" w:hint="eastAsia"/>
          <w:szCs w:val="21"/>
        </w:rPr>
        <w:t>)</w:t>
      </w:r>
      <w:r>
        <w:rPr>
          <w:rFonts w:ascii="宋体" w:hAnsi="宋体" w:cs="宋体" w:hint="eastAsia"/>
          <w:szCs w:val="21"/>
        </w:rPr>
        <w:t>对直径为</w:t>
      </w:r>
      <w:r>
        <w:rPr>
          <w:rFonts w:ascii="宋体" w:hAnsi="宋体" w:hint="eastAsia"/>
          <w:szCs w:val="21"/>
        </w:rPr>
        <w:t xml:space="preserve">0.075 </w:t>
      </w:r>
      <w:r>
        <w:rPr>
          <w:rFonts w:ascii="宋体" w:hAnsi="宋体" w:cs="宋体" w:hint="eastAsia"/>
          <w:szCs w:val="21"/>
        </w:rPr>
        <w:t>μ</w:t>
      </w:r>
      <w:r>
        <w:rPr>
          <w:rFonts w:ascii="宋体" w:hAnsi="宋体" w:hint="eastAsia"/>
          <w:szCs w:val="21"/>
        </w:rPr>
        <w:t>m</w:t>
      </w:r>
      <w:r>
        <w:rPr>
          <w:rFonts w:ascii="宋体" w:hAnsi="宋体" w:cs="宋体" w:hint="eastAsia"/>
          <w:szCs w:val="21"/>
        </w:rPr>
        <w:t>±</w:t>
      </w:r>
      <w:r>
        <w:rPr>
          <w:rFonts w:ascii="宋体" w:hAnsi="宋体" w:hint="eastAsia"/>
          <w:szCs w:val="21"/>
        </w:rPr>
        <w:t>0.020</w:t>
      </w:r>
      <w:r>
        <w:rPr>
          <w:rFonts w:ascii="宋体" w:hAnsi="宋体" w:cs="宋体" w:hint="eastAsia"/>
          <w:szCs w:val="21"/>
        </w:rPr>
        <w:t>μ</w:t>
      </w:r>
      <w:r>
        <w:rPr>
          <w:rFonts w:ascii="宋体" w:hAnsi="宋体" w:hint="eastAsia"/>
          <w:szCs w:val="21"/>
        </w:rPr>
        <w:t>m</w:t>
      </w:r>
      <w:r>
        <w:rPr>
          <w:rFonts w:ascii="宋体" w:hAnsi="宋体" w:cs="宋体" w:hint="eastAsia"/>
          <w:szCs w:val="21"/>
        </w:rPr>
        <w:t>的非油性颗粒</w:t>
      </w:r>
      <w:r>
        <w:rPr>
          <w:rFonts w:ascii="宋体" w:hAnsi="宋体" w:hint="eastAsia"/>
          <w:szCs w:val="21"/>
        </w:rPr>
        <w:t>(</w:t>
      </w:r>
      <w:r>
        <w:rPr>
          <w:rFonts w:ascii="宋体" w:hAnsi="宋体" w:cs="宋体" w:hint="eastAsia"/>
          <w:szCs w:val="21"/>
        </w:rPr>
        <w:t>如粉尘、</w:t>
      </w:r>
      <w:r>
        <w:rPr>
          <w:rFonts w:ascii="宋体" w:hAnsi="宋体" w:hint="eastAsia"/>
          <w:szCs w:val="21"/>
        </w:rPr>
        <w:t>PM2.5</w:t>
      </w:r>
      <w:r>
        <w:rPr>
          <w:rFonts w:ascii="宋体" w:hAnsi="宋体" w:cs="宋体" w:hint="eastAsia"/>
          <w:szCs w:val="21"/>
        </w:rPr>
        <w:t>、飞沫、微生物</w:t>
      </w:r>
      <w:r>
        <w:rPr>
          <w:rFonts w:ascii="宋体" w:hAnsi="宋体" w:hint="eastAsia"/>
          <w:szCs w:val="21"/>
        </w:rPr>
        <w:t>)</w:t>
      </w:r>
      <w:r>
        <w:rPr>
          <w:rFonts w:ascii="宋体" w:hAnsi="宋体" w:cs="宋体" w:hint="eastAsia"/>
          <w:szCs w:val="21"/>
        </w:rPr>
        <w:t>具有</w:t>
      </w:r>
      <w:r>
        <w:rPr>
          <w:rFonts w:ascii="宋体" w:hAnsi="宋体" w:hint="eastAsia"/>
          <w:szCs w:val="21"/>
        </w:rPr>
        <w:t>95%</w:t>
      </w:r>
      <w:r>
        <w:rPr>
          <w:rFonts w:ascii="宋体" w:hAnsi="宋体" w:cs="宋体" w:hint="eastAsia"/>
          <w:szCs w:val="21"/>
        </w:rPr>
        <w:t>以上的过滤效率，它由三层构成：内层吸水层，中间过滤层，外层疏水层。则下列说法正确的是（</w:t>
      </w:r>
      <w:r>
        <w:rPr>
          <w:rFonts w:ascii="宋体" w:hAnsi="宋体" w:hint="eastAsia"/>
          <w:szCs w:val="21"/>
        </w:rPr>
        <w:t xml:space="preserve">  </w:t>
      </w:r>
      <w:r>
        <w:rPr>
          <w:rFonts w:ascii="宋体" w:hAnsi="宋体" w:cs="宋体" w:hint="eastAsia"/>
          <w:szCs w:val="21"/>
        </w:rPr>
        <w:t>）</w:t>
      </w:r>
    </w:p>
    <w:p w:rsidR="005C502D" w:rsidRDefault="005C502D" w:rsidP="005C502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238250" cy="100965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0" cy="1009650"/>
                    </a:xfrm>
                    <a:prstGeom prst="rect">
                      <a:avLst/>
                    </a:prstGeom>
                    <a:noFill/>
                    <a:ln>
                      <a:noFill/>
                    </a:ln>
                  </pic:spPr>
                </pic:pic>
              </a:graphicData>
            </a:graphic>
          </wp:inline>
        </w:drawing>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新冠病毒随飞沫传播是一种分子运动</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过滤效率高，是因为口罩材料分子之间没有空隙</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lastRenderedPageBreak/>
        <w:t>C．</w:t>
      </w:r>
      <w:r>
        <w:rPr>
          <w:rFonts w:ascii="宋体" w:hAnsi="宋体" w:cs="宋体" w:hint="eastAsia"/>
          <w:szCs w:val="21"/>
        </w:rPr>
        <w:t>“</w:t>
      </w:r>
      <w:r>
        <w:rPr>
          <w:rFonts w:ascii="宋体" w:hAnsi="宋体" w:hint="eastAsia"/>
          <w:szCs w:val="21"/>
        </w:rPr>
        <w:t>N95</w:t>
      </w:r>
      <w:r>
        <w:rPr>
          <w:rFonts w:ascii="宋体" w:hAnsi="宋体" w:cs="宋体" w:hint="eastAsia"/>
          <w:szCs w:val="21"/>
        </w:rPr>
        <w:t>”型口罩对非油性颗粒的过滤，主要是通过中间过滤层完成的</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内层吸水层能够有效吸收呼出的水蒸气，说明分子之间存在斥力</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6.（2020·江苏省初二期末）</w:t>
      </w:r>
      <w:r>
        <w:rPr>
          <w:rFonts w:ascii="宋体" w:hAnsi="宋体" w:cs="宋体" w:hint="eastAsia"/>
          <w:szCs w:val="21"/>
        </w:rPr>
        <w:t>如图将两个分别装有空气和红棕色二氧化氮气体（</w:t>
      </w:r>
      <w:r>
        <w:rPr>
          <w:rFonts w:ascii="宋体" w:hAnsi="宋体" w:hint="eastAsia"/>
          <w:i/>
          <w:szCs w:val="21"/>
        </w:rPr>
        <w:t>ρ</w:t>
      </w:r>
      <w:r>
        <w:rPr>
          <w:rFonts w:ascii="宋体" w:hAnsi="宋体" w:cs="宋体" w:hint="eastAsia"/>
          <w:szCs w:val="21"/>
          <w:vertAlign w:val="subscript"/>
        </w:rPr>
        <w:t>二氧化碳</w:t>
      </w:r>
      <w:r>
        <w:rPr>
          <w:rFonts w:ascii="宋体" w:hAnsi="宋体" w:cs="宋体" w:hint="eastAsia"/>
          <w:szCs w:val="21"/>
        </w:rPr>
        <w:t>＞</w:t>
      </w:r>
      <w:r>
        <w:rPr>
          <w:rFonts w:ascii="宋体" w:hAnsi="宋体" w:hint="eastAsia"/>
          <w:i/>
          <w:szCs w:val="21"/>
        </w:rPr>
        <w:t>ρ</w:t>
      </w:r>
      <w:r>
        <w:rPr>
          <w:rFonts w:ascii="宋体" w:hAnsi="宋体" w:cs="宋体" w:hint="eastAsia"/>
          <w:szCs w:val="21"/>
          <w:vertAlign w:val="subscript"/>
        </w:rPr>
        <w:t>空气</w:t>
      </w:r>
      <w:r>
        <w:rPr>
          <w:rFonts w:ascii="宋体" w:hAnsi="宋体" w:cs="宋体" w:hint="eastAsia"/>
          <w:szCs w:val="21"/>
        </w:rPr>
        <w:t>）的玻璃瓶口对口对接，中间用玻璃板隔开，抽开隔板后，两瓶中气体都变成红棕色，此现象说明分子处在</w:t>
      </w:r>
      <w:r>
        <w:rPr>
          <w:rFonts w:ascii="宋体" w:hAnsi="宋体" w:hint="eastAsia"/>
          <w:szCs w:val="21"/>
        </w:rPr>
        <w:t>______</w:t>
      </w:r>
      <w:r>
        <w:rPr>
          <w:rFonts w:ascii="宋体" w:hAnsi="宋体" w:cs="宋体" w:hint="eastAsia"/>
          <w:szCs w:val="21"/>
        </w:rPr>
        <w:t>；对于玻璃瓶的三种放置方法（如图所示），你认为</w:t>
      </w:r>
      <w:r>
        <w:rPr>
          <w:rFonts w:ascii="宋体" w:hAnsi="宋体" w:hint="eastAsia"/>
          <w:szCs w:val="21"/>
        </w:rPr>
        <w:t>_______</w:t>
      </w:r>
      <w:r>
        <w:rPr>
          <w:rFonts w:ascii="宋体" w:hAnsi="宋体" w:cs="宋体" w:hint="eastAsia"/>
          <w:szCs w:val="21"/>
        </w:rPr>
        <w:t>图放置最不合理。</w:t>
      </w:r>
    </w:p>
    <w:p w:rsidR="005C502D" w:rsidRDefault="005C502D" w:rsidP="005C502D">
      <w:pPr>
        <w:spacing w:line="360" w:lineRule="auto"/>
        <w:jc w:val="left"/>
        <w:textAlignment w:val="center"/>
        <w:rPr>
          <w:rFonts w:ascii="宋体" w:hAnsi="宋体" w:hint="eastAsia"/>
          <w:noProof/>
          <w:szCs w:val="21"/>
        </w:rPr>
      </w:pPr>
      <w:r>
        <w:rPr>
          <w:rFonts w:ascii="宋体" w:hAnsi="宋体"/>
          <w:noProof/>
          <w:szCs w:val="21"/>
        </w:rPr>
        <w:drawing>
          <wp:inline distT="0" distB="0" distL="0" distR="0">
            <wp:extent cx="2419350" cy="1247775"/>
            <wp:effectExtent l="0" t="0" r="0"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9350" cy="1247775"/>
                    </a:xfrm>
                    <a:prstGeom prst="rect">
                      <a:avLst/>
                    </a:prstGeom>
                    <a:noFill/>
                    <a:ln>
                      <a:noFill/>
                    </a:ln>
                  </pic:spPr>
                </pic:pic>
              </a:graphicData>
            </a:graphic>
          </wp:inline>
        </w:drawing>
      </w:r>
    </w:p>
    <w:p w:rsidR="005C502D" w:rsidRDefault="005C502D" w:rsidP="005C502D">
      <w:pPr>
        <w:spacing w:line="360" w:lineRule="auto"/>
        <w:jc w:val="left"/>
        <w:textAlignment w:val="center"/>
        <w:rPr>
          <w:rFonts w:ascii="宋体" w:hAnsi="宋体" w:cs="宋体" w:hint="eastAsia"/>
          <w:szCs w:val="21"/>
        </w:rPr>
      </w:pPr>
      <w:r>
        <w:rPr>
          <w:rFonts w:ascii="宋体" w:hAnsi="宋体" w:cs="宋体" w:hint="eastAsia"/>
          <w:szCs w:val="21"/>
        </w:rPr>
        <w:t>7.</w:t>
      </w:r>
      <w:r>
        <w:rPr>
          <w:rFonts w:ascii="宋体" w:hAnsi="宋体" w:hint="eastAsia"/>
          <w:szCs w:val="21"/>
        </w:rPr>
        <w:t>（2020·泰州市康和实验中学初二开学考试）</w:t>
      </w:r>
      <w:r>
        <w:rPr>
          <w:rFonts w:ascii="宋体" w:hAnsi="宋体" w:cs="宋体" w:hint="eastAsia"/>
          <w:szCs w:val="21"/>
        </w:rPr>
        <w:t>将</w:t>
      </w:r>
      <w:r>
        <w:rPr>
          <w:rFonts w:ascii="宋体" w:hAnsi="宋体" w:hint="eastAsia"/>
          <w:szCs w:val="21"/>
        </w:rPr>
        <w:t>50mL</w:t>
      </w:r>
      <w:r>
        <w:rPr>
          <w:rFonts w:ascii="宋体" w:hAnsi="宋体" w:cs="宋体" w:hint="eastAsia"/>
          <w:szCs w:val="21"/>
        </w:rPr>
        <w:t>的水和</w:t>
      </w:r>
      <w:r>
        <w:rPr>
          <w:rFonts w:ascii="宋体" w:hAnsi="宋体" w:hint="eastAsia"/>
          <w:szCs w:val="21"/>
        </w:rPr>
        <w:t>50mL</w:t>
      </w:r>
      <w:r>
        <w:rPr>
          <w:rFonts w:ascii="宋体" w:hAnsi="宋体" w:cs="宋体" w:hint="eastAsia"/>
          <w:szCs w:val="21"/>
        </w:rPr>
        <w:t>的酒精充分混合，混合后水与酒精的总体积为</w:t>
      </w:r>
      <w:r>
        <w:rPr>
          <w:rFonts w:ascii="宋体" w:hAnsi="宋体" w:hint="eastAsia"/>
          <w:szCs w:val="21"/>
        </w:rPr>
        <w:t>95mL</w:t>
      </w:r>
      <w:r>
        <w:rPr>
          <w:rFonts w:ascii="宋体" w:hAnsi="宋体" w:cs="宋体" w:hint="eastAsia"/>
          <w:szCs w:val="21"/>
        </w:rPr>
        <w:t>，上述现象说明分子间有</w:t>
      </w:r>
      <w:r>
        <w:rPr>
          <w:rFonts w:ascii="宋体" w:hAnsi="宋体" w:hint="eastAsia"/>
          <w:szCs w:val="21"/>
        </w:rPr>
        <w:t>_____</w:t>
      </w:r>
      <w:r>
        <w:rPr>
          <w:rFonts w:ascii="宋体" w:hAnsi="宋体" w:cs="宋体" w:hint="eastAsia"/>
          <w:szCs w:val="21"/>
        </w:rPr>
        <w:t>。此时混合液的密度</w:t>
      </w:r>
      <w:r>
        <w:rPr>
          <w:rFonts w:ascii="宋体" w:hAnsi="宋体" w:hint="eastAsia"/>
          <w:szCs w:val="21"/>
        </w:rPr>
        <w:t>_____</w:t>
      </w:r>
      <w:r>
        <w:rPr>
          <w:rFonts w:ascii="宋体" w:hAnsi="宋体" w:cs="宋体" w:hint="eastAsia"/>
          <w:szCs w:val="21"/>
        </w:rPr>
        <w:t>（大于、小于、等于）水的密度，且混合均匀后，分子</w:t>
      </w:r>
      <w:r>
        <w:rPr>
          <w:rFonts w:ascii="宋体" w:hAnsi="宋体" w:hint="eastAsia"/>
          <w:szCs w:val="21"/>
        </w:rPr>
        <w:t>_____</w:t>
      </w:r>
      <w:r>
        <w:rPr>
          <w:rFonts w:ascii="宋体" w:hAnsi="宋体" w:cs="宋体" w:hint="eastAsia"/>
          <w:szCs w:val="21"/>
        </w:rPr>
        <w:t>（选填“继续”或“停止”）运动。</w:t>
      </w:r>
    </w:p>
    <w:p w:rsidR="005C502D" w:rsidRDefault="005C502D" w:rsidP="005C502D">
      <w:pPr>
        <w:spacing w:line="360" w:lineRule="auto"/>
        <w:jc w:val="left"/>
        <w:textAlignment w:val="center"/>
        <w:rPr>
          <w:rFonts w:ascii="宋体" w:hAnsi="宋体" w:cs="宋体" w:hint="eastAsia"/>
          <w:szCs w:val="21"/>
        </w:rPr>
      </w:pPr>
      <w:r>
        <w:rPr>
          <w:rFonts w:ascii="宋体" w:hAnsi="宋体" w:cs="宋体" w:hint="eastAsia"/>
          <w:color w:val="000000"/>
          <w:szCs w:val="21"/>
        </w:rPr>
        <w:t>8.</w:t>
      </w:r>
      <w:r>
        <w:rPr>
          <w:rFonts w:ascii="宋体" w:hAnsi="宋体" w:hint="eastAsia"/>
          <w:color w:val="000000"/>
          <w:szCs w:val="21"/>
        </w:rPr>
        <w:t>（</w:t>
      </w:r>
      <w:r>
        <w:rPr>
          <w:rFonts w:ascii="宋体" w:hAnsi="宋体" w:hint="eastAsia"/>
          <w:szCs w:val="21"/>
        </w:rPr>
        <w:t>2018·全国初二课时练习）10cm</w:t>
      </w:r>
      <w:r>
        <w:rPr>
          <w:rFonts w:ascii="宋体" w:hAnsi="宋体" w:hint="eastAsia"/>
          <w:szCs w:val="21"/>
          <w:vertAlign w:val="superscript"/>
        </w:rPr>
        <w:t>3</w:t>
      </w:r>
      <w:r>
        <w:rPr>
          <w:rFonts w:ascii="宋体" w:hAnsi="宋体" w:cs="宋体" w:hint="eastAsia"/>
          <w:szCs w:val="21"/>
        </w:rPr>
        <w:t>水内大约有</w:t>
      </w:r>
      <w:r>
        <w:rPr>
          <w:rFonts w:ascii="宋体" w:hAnsi="宋体" w:hint="eastAsia"/>
          <w:szCs w:val="21"/>
        </w:rPr>
        <w:t>4×10</w:t>
      </w:r>
      <w:r>
        <w:rPr>
          <w:rFonts w:ascii="宋体" w:hAnsi="宋体" w:hint="eastAsia"/>
          <w:szCs w:val="21"/>
          <w:vertAlign w:val="superscript"/>
        </w:rPr>
        <w:t>23</w:t>
      </w:r>
      <w:r>
        <w:rPr>
          <w:rFonts w:ascii="宋体" w:hAnsi="宋体" w:cs="宋体" w:hint="eastAsia"/>
          <w:szCs w:val="21"/>
        </w:rPr>
        <w:t>个水分子，每个水分子的体积有</w:t>
      </w:r>
      <w:r>
        <w:rPr>
          <w:rFonts w:ascii="宋体" w:hAnsi="宋体" w:hint="eastAsia"/>
          <w:szCs w:val="21"/>
        </w:rPr>
        <w:t>____m</w:t>
      </w:r>
      <w:r>
        <w:rPr>
          <w:rFonts w:ascii="宋体" w:hAnsi="宋体" w:hint="eastAsia"/>
          <w:szCs w:val="21"/>
          <w:vertAlign w:val="superscript"/>
        </w:rPr>
        <w:t>3</w:t>
      </w:r>
      <w:r>
        <w:rPr>
          <w:rFonts w:ascii="宋体" w:hAnsi="宋体" w:cs="宋体" w:hint="eastAsia"/>
          <w:szCs w:val="21"/>
        </w:rPr>
        <w:t>，每个水分子的质量是</w:t>
      </w:r>
      <w:r>
        <w:rPr>
          <w:rFonts w:ascii="宋体" w:hAnsi="宋体" w:hint="eastAsia"/>
          <w:szCs w:val="21"/>
        </w:rPr>
        <w:t>__ kg</w:t>
      </w:r>
      <w:r>
        <w:rPr>
          <w:rFonts w:ascii="宋体" w:hAnsi="宋体" w:cs="宋体" w:hint="eastAsia"/>
          <w:szCs w:val="21"/>
        </w:rPr>
        <w:t>。（说明：不考虑分子之间的空隙）</w:t>
      </w:r>
    </w:p>
    <w:p w:rsidR="005C502D" w:rsidRDefault="005C502D" w:rsidP="005C502D">
      <w:pPr>
        <w:spacing w:line="360" w:lineRule="auto"/>
        <w:jc w:val="left"/>
        <w:textAlignment w:val="center"/>
        <w:rPr>
          <w:rFonts w:ascii="宋体" w:hAnsi="宋体" w:hint="eastAsia"/>
          <w:szCs w:val="21"/>
        </w:rPr>
      </w:pPr>
      <w:r>
        <w:rPr>
          <w:rFonts w:ascii="宋体" w:hAnsi="宋体" w:cs="Arial" w:hint="eastAsia"/>
          <w:color w:val="000000"/>
          <w:szCs w:val="21"/>
        </w:rPr>
        <w:t>9.</w:t>
      </w:r>
      <w:r>
        <w:rPr>
          <w:rFonts w:ascii="宋体" w:hAnsi="宋体" w:hint="eastAsia"/>
          <w:szCs w:val="21"/>
        </w:rPr>
        <w:t>（2020·河北省初三一模）</w:t>
      </w:r>
      <w:r>
        <w:rPr>
          <w:rFonts w:ascii="宋体" w:hAnsi="宋体" w:cs="宋体" w:hint="eastAsia"/>
          <w:szCs w:val="21"/>
        </w:rPr>
        <w:t>物体温度越高，分子热运动越</w:t>
      </w:r>
      <w:r>
        <w:rPr>
          <w:rFonts w:ascii="宋体" w:hAnsi="宋体" w:hint="eastAsia"/>
          <w:szCs w:val="21"/>
        </w:rPr>
        <w:t>___________</w:t>
      </w:r>
      <w:r>
        <w:rPr>
          <w:rFonts w:ascii="宋体" w:hAnsi="宋体" w:cs="宋体" w:hint="eastAsia"/>
          <w:szCs w:val="21"/>
        </w:rPr>
        <w:t>，请你应用下列实验器材设计实验加以验证。同型号烧杯若干、冷水及热水若干、胶头滴管若干、红墨水一瓶：</w:t>
      </w:r>
      <w:r>
        <w:rPr>
          <w:rFonts w:ascii="宋体" w:hAnsi="宋体" w:hint="eastAsia"/>
          <w:szCs w:val="21"/>
        </w:rPr>
        <w:t xml:space="preserve"> </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(1)</w:t>
      </w:r>
      <w:r>
        <w:rPr>
          <w:rFonts w:ascii="宋体" w:hAnsi="宋体" w:cs="宋体" w:hint="eastAsia"/>
          <w:szCs w:val="21"/>
        </w:rPr>
        <w:t>整个实验操作过程：</w:t>
      </w:r>
      <w:r>
        <w:rPr>
          <w:rFonts w:ascii="宋体" w:hAnsi="宋体" w:hint="eastAsia"/>
          <w:szCs w:val="21"/>
        </w:rPr>
        <w:t xml:space="preserve">_____________________ </w:t>
      </w:r>
      <w:r>
        <w:rPr>
          <w:rFonts w:ascii="宋体" w:hAnsi="宋体" w:cs="宋体" w:hint="eastAsia"/>
          <w:szCs w:val="21"/>
        </w:rPr>
        <w:t>；</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(2)</w:t>
      </w:r>
      <w:r>
        <w:rPr>
          <w:rFonts w:ascii="宋体" w:hAnsi="宋体" w:cs="宋体" w:hint="eastAsia"/>
          <w:szCs w:val="21"/>
        </w:rPr>
        <w:t>实验现象：</w:t>
      </w:r>
      <w:r>
        <w:rPr>
          <w:rFonts w:ascii="宋体" w:hAnsi="宋体" w:hint="eastAsia"/>
          <w:szCs w:val="21"/>
        </w:rPr>
        <w:t xml:space="preserve"> _____________________</w:t>
      </w:r>
      <w:r>
        <w:rPr>
          <w:rFonts w:ascii="宋体" w:hAnsi="宋体" w:cs="宋体" w:hint="eastAsia"/>
          <w:szCs w:val="21"/>
        </w:rPr>
        <w:t>；</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(3)</w:t>
      </w:r>
      <w:r>
        <w:rPr>
          <w:rFonts w:ascii="宋体" w:hAnsi="宋体" w:cs="宋体" w:hint="eastAsia"/>
          <w:szCs w:val="21"/>
        </w:rPr>
        <w:t>实验结论：</w:t>
      </w:r>
      <w:r>
        <w:rPr>
          <w:rFonts w:ascii="宋体" w:hAnsi="宋体" w:hint="eastAsia"/>
          <w:szCs w:val="21"/>
        </w:rPr>
        <w:t>_____________________</w:t>
      </w:r>
      <w:r>
        <w:rPr>
          <w:rFonts w:ascii="宋体" w:hAnsi="宋体" w:cs="宋体" w:hint="eastAsia"/>
          <w:szCs w:val="21"/>
        </w:rPr>
        <w:t>；</w:t>
      </w:r>
    </w:p>
    <w:p w:rsidR="005C502D" w:rsidRDefault="005C502D" w:rsidP="005C502D">
      <w:pPr>
        <w:spacing w:line="360" w:lineRule="auto"/>
        <w:jc w:val="left"/>
        <w:textAlignment w:val="center"/>
        <w:rPr>
          <w:rFonts w:ascii="宋体" w:hAnsi="宋体" w:cs="宋体" w:hint="eastAsia"/>
          <w:szCs w:val="21"/>
        </w:rPr>
      </w:pPr>
      <w:r>
        <w:rPr>
          <w:rFonts w:ascii="宋体" w:hAnsi="宋体" w:hint="eastAsia"/>
          <w:szCs w:val="21"/>
        </w:rPr>
        <w:t>10.（2019·全国初二单元测试）</w:t>
      </w:r>
      <w:r>
        <w:rPr>
          <w:rFonts w:ascii="宋体" w:hAnsi="宋体" w:cs="宋体" w:hint="eastAsia"/>
          <w:szCs w:val="21"/>
        </w:rPr>
        <w:t>课堂上，杨老师将断成两段的均匀圆柱形铅块A、B的两端面磨平。将磨平的端面相对，用力压紧，两段铅块合在了一起，就像没有断开过一样。接着杨老师按如图甲所示的方式把合在一起的铅块竖直悬挂于铁架台上，然后在铅块下面悬吊了多个钩码，两铅块仍未分离。面对出乎意料的现象，同学们议论纷纷。</w:t>
      </w:r>
    </w:p>
    <w:p w:rsidR="005C502D" w:rsidRDefault="005C502D" w:rsidP="005C502D">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733675" cy="106680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943518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3675" cy="1066800"/>
                    </a:xfrm>
                    <a:prstGeom prst="rect">
                      <a:avLst/>
                    </a:prstGeom>
                    <a:noFill/>
                    <a:ln>
                      <a:noFill/>
                    </a:ln>
                  </pic:spPr>
                </pic:pic>
              </a:graphicData>
            </a:graphic>
          </wp:inline>
        </w:drawing>
      </w:r>
    </w:p>
    <w:p w:rsidR="005C502D" w:rsidRDefault="005C502D" w:rsidP="005C502D">
      <w:pPr>
        <w:spacing w:line="360" w:lineRule="auto"/>
        <w:jc w:val="left"/>
        <w:textAlignment w:val="center"/>
        <w:rPr>
          <w:rFonts w:ascii="宋体" w:hAnsi="宋体" w:cs="宋体" w:hint="eastAsia"/>
          <w:szCs w:val="21"/>
        </w:rPr>
      </w:pPr>
      <w:r>
        <w:rPr>
          <w:rFonts w:ascii="宋体" w:hAnsi="宋体" w:cs="宋体" w:hint="eastAsia"/>
          <w:szCs w:val="21"/>
        </w:rPr>
        <w:t>(1)上述实验说明了什么呢？同桌的小李、小赵同学分别谈了自己的看法，你的看法是</w:t>
      </w:r>
      <w:r>
        <w:rPr>
          <w:rFonts w:ascii="宋体" w:hAnsi="宋体" w:hint="eastAsia"/>
          <w:szCs w:val="21"/>
        </w:rPr>
        <w:lastRenderedPageBreak/>
        <w:t>________</w:t>
      </w:r>
      <w:r>
        <w:rPr>
          <w:rFonts w:ascii="宋体" w:hAnsi="宋体" w:cs="宋体" w:hint="eastAsia"/>
          <w:szCs w:val="21"/>
        </w:rPr>
        <w:t>。</w:t>
      </w:r>
    </w:p>
    <w:p w:rsidR="005C502D" w:rsidRDefault="005C502D" w:rsidP="005C502D">
      <w:pPr>
        <w:spacing w:line="360" w:lineRule="auto"/>
        <w:jc w:val="left"/>
        <w:textAlignment w:val="center"/>
        <w:rPr>
          <w:rFonts w:ascii="宋体" w:hAnsi="宋体" w:cs="宋体" w:hint="eastAsia"/>
          <w:szCs w:val="21"/>
        </w:rPr>
      </w:pPr>
      <w:r>
        <w:rPr>
          <w:rFonts w:ascii="宋体" w:hAnsi="宋体" w:cs="宋体" w:hint="eastAsia"/>
          <w:szCs w:val="21"/>
        </w:rPr>
        <w:t>(2)在如图甲所示的状态下，取下钩码，为了粗略地测出A、B两个铅块之间的分子作用力的大小，小李、小赵同学找来了以下器材：</w:t>
      </w:r>
    </w:p>
    <w:p w:rsidR="005C502D" w:rsidRDefault="005C502D" w:rsidP="005C502D">
      <w:pPr>
        <w:spacing w:line="360" w:lineRule="auto"/>
        <w:jc w:val="left"/>
        <w:textAlignment w:val="center"/>
        <w:rPr>
          <w:rFonts w:ascii="宋体" w:hAnsi="宋体" w:cs="宋体" w:hint="eastAsia"/>
          <w:szCs w:val="21"/>
        </w:rPr>
      </w:pPr>
      <w:r>
        <w:rPr>
          <w:rFonts w:ascii="宋体" w:hAnsi="宋体" w:cs="宋体" w:hint="eastAsia"/>
          <w:szCs w:val="21"/>
        </w:rPr>
        <w:t>A．刻度尺   B．停表   C．弹簧测力计   D．温度计</w:t>
      </w:r>
    </w:p>
    <w:p w:rsidR="005C502D" w:rsidRDefault="005C502D" w:rsidP="005C502D">
      <w:pPr>
        <w:spacing w:line="360" w:lineRule="auto"/>
        <w:jc w:val="left"/>
        <w:textAlignment w:val="center"/>
        <w:rPr>
          <w:rFonts w:ascii="宋体" w:hAnsi="宋体" w:cs="宋体" w:hint="eastAsia"/>
          <w:szCs w:val="21"/>
        </w:rPr>
      </w:pPr>
      <w:r>
        <w:rPr>
          <w:rFonts w:ascii="宋体" w:hAnsi="宋体" w:cs="宋体" w:hint="eastAsia"/>
          <w:szCs w:val="21"/>
        </w:rPr>
        <w:t>E．量筒  F．小桶  G．细沙</w:t>
      </w:r>
    </w:p>
    <w:p w:rsidR="005C502D" w:rsidRDefault="005C502D" w:rsidP="005C502D">
      <w:pPr>
        <w:spacing w:line="360" w:lineRule="auto"/>
        <w:jc w:val="left"/>
        <w:textAlignment w:val="center"/>
        <w:rPr>
          <w:rFonts w:ascii="宋体" w:hAnsi="宋体" w:cs="宋体" w:hint="eastAsia"/>
          <w:szCs w:val="21"/>
        </w:rPr>
      </w:pPr>
      <w:r>
        <w:rPr>
          <w:rFonts w:ascii="宋体" w:hAnsi="宋体" w:cs="宋体" w:hint="eastAsia"/>
          <w:szCs w:val="21"/>
        </w:rPr>
        <w:t>①他们应该选择的器材是其中的</w:t>
      </w:r>
      <w:r>
        <w:rPr>
          <w:rFonts w:ascii="宋体" w:hAnsi="宋体" w:hint="eastAsia"/>
          <w:szCs w:val="21"/>
        </w:rPr>
        <w:t>________</w:t>
      </w:r>
      <w:r>
        <w:rPr>
          <w:rFonts w:ascii="宋体" w:hAnsi="宋体" w:cs="宋体" w:hint="eastAsia"/>
          <w:szCs w:val="21"/>
        </w:rPr>
        <w:t>。(填器材的字母代号)</w:t>
      </w:r>
    </w:p>
    <w:p w:rsidR="005C502D" w:rsidRDefault="005C502D" w:rsidP="005C502D">
      <w:pPr>
        <w:spacing w:line="360" w:lineRule="auto"/>
        <w:jc w:val="left"/>
        <w:textAlignment w:val="center"/>
        <w:rPr>
          <w:rFonts w:ascii="宋体" w:hAnsi="宋体" w:cs="宋体" w:hint="eastAsia"/>
          <w:szCs w:val="21"/>
        </w:rPr>
      </w:pPr>
      <w:r>
        <w:rPr>
          <w:rFonts w:ascii="宋体" w:hAnsi="宋体" w:cs="宋体" w:hint="eastAsia"/>
          <w:szCs w:val="21"/>
        </w:rPr>
        <w:t>②他们的实验操作过程是</w:t>
      </w:r>
      <w:r>
        <w:rPr>
          <w:rFonts w:ascii="宋体" w:hAnsi="宋体" w:hint="eastAsia"/>
          <w:szCs w:val="21"/>
        </w:rPr>
        <w:t>_____________</w:t>
      </w:r>
      <w:r>
        <w:rPr>
          <w:rFonts w:ascii="宋体" w:hAnsi="宋体" w:cs="宋体" w:hint="eastAsia"/>
          <w:szCs w:val="21"/>
        </w:rPr>
        <w:t>。</w:t>
      </w:r>
    </w:p>
    <w:p w:rsidR="005C502D" w:rsidRDefault="005C502D" w:rsidP="005C502D">
      <w:pPr>
        <w:spacing w:line="360" w:lineRule="auto"/>
        <w:jc w:val="left"/>
        <w:textAlignment w:val="center"/>
        <w:rPr>
          <w:rFonts w:ascii="宋体" w:hAnsi="宋体" w:cs="宋体" w:hint="eastAsia"/>
          <w:szCs w:val="21"/>
        </w:rPr>
      </w:pPr>
      <w:r>
        <w:rPr>
          <w:rFonts w:ascii="宋体" w:hAnsi="宋体" w:cs="宋体" w:hint="eastAsia"/>
          <w:szCs w:val="21"/>
        </w:rPr>
        <w:t>③用测得的物理量表示出A与B之间的分子作用力大小是</w:t>
      </w:r>
      <w:proofErr w:type="spellStart"/>
      <w:r>
        <w:rPr>
          <w:rFonts w:ascii="宋体" w:hAnsi="宋体" w:cs="宋体" w:hint="eastAsia"/>
          <w:szCs w:val="21"/>
        </w:rPr>
        <w:t>F</w:t>
      </w:r>
      <w:r>
        <w:rPr>
          <w:rFonts w:ascii="宋体" w:hAnsi="宋体" w:cs="宋体" w:hint="eastAsia"/>
          <w:szCs w:val="21"/>
          <w:vertAlign w:val="subscript"/>
        </w:rPr>
        <w:t>x</w:t>
      </w:r>
      <w:proofErr w:type="spellEnd"/>
      <w:r>
        <w:rPr>
          <w:rFonts w:ascii="宋体" w:hAnsi="宋体" w:cs="宋体" w:hint="eastAsia"/>
          <w:szCs w:val="21"/>
        </w:rPr>
        <w:t>＝</w:t>
      </w:r>
      <w:r>
        <w:rPr>
          <w:rFonts w:ascii="宋体" w:hAnsi="宋体" w:hint="eastAsia"/>
          <w:szCs w:val="21"/>
        </w:rPr>
        <w:t>________</w:t>
      </w:r>
      <w:r>
        <w:rPr>
          <w:rFonts w:ascii="宋体" w:hAnsi="宋体" w:cs="宋体" w:hint="eastAsia"/>
          <w:szCs w:val="21"/>
        </w:rPr>
        <w:t>。</w:t>
      </w:r>
    </w:p>
    <w:p w:rsidR="005C502D" w:rsidRDefault="005C502D" w:rsidP="005C502D">
      <w:pPr>
        <w:spacing w:line="360" w:lineRule="auto"/>
        <w:jc w:val="left"/>
        <w:textAlignment w:val="center"/>
        <w:rPr>
          <w:rFonts w:ascii="宋体" w:hAnsi="宋体" w:cs="宋体" w:hint="eastAsia"/>
          <w:szCs w:val="21"/>
        </w:rPr>
      </w:pPr>
    </w:p>
    <w:p w:rsidR="008C6A5A" w:rsidRDefault="008C6A5A"/>
    <w:sectPr w:rsidR="008C6A5A">
      <w:head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33E" w:rsidRDefault="0027333E" w:rsidP="005C502D">
      <w:r>
        <w:separator/>
      </w:r>
    </w:p>
  </w:endnote>
  <w:endnote w:type="continuationSeparator" w:id="0">
    <w:p w:rsidR="0027333E" w:rsidRDefault="0027333E"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33E" w:rsidRDefault="0027333E" w:rsidP="005C502D">
      <w:r>
        <w:separator/>
      </w:r>
    </w:p>
  </w:footnote>
  <w:footnote w:type="continuationSeparator" w:id="0">
    <w:p w:rsidR="0027333E" w:rsidRDefault="0027333E"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27333E"/>
    <w:rsid w:val="005C502D"/>
    <w:rsid w:val="008C6A5A"/>
    <w:rsid w:val="00AB2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472</Words>
  <Characters>2691</Characters>
  <Application>Microsoft Office Word</Application>
  <DocSecurity>0</DocSecurity>
  <Lines>22</Lines>
  <Paragraphs>6</Paragraphs>
  <ScaleCrop>false</ScaleCrop>
  <Company>China</Company>
  <LinksUpToDate>false</LinksUpToDate>
  <CharactersWithSpaces>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2021-01-02T10:58:00Z</dcterms:created>
  <dcterms:modified xsi:type="dcterms:W3CDTF">2021-01-02T10:59:00Z</dcterms:modified>
</cp:coreProperties>
</file>